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429"/>
        <w:gridCol w:w="5371"/>
      </w:tblGrid>
      <w:tr xmlns:wp14="http://schemas.microsoft.com/office/word/2010/wordml" w:rsidRPr="00127F63" w:rsidR="00F4718E" w:rsidTr="418051C1" w14:paraId="35FBDAF4" wp14:textId="77777777">
        <w:tc>
          <w:tcPr>
            <w:tcW w:w="5508" w:type="dxa"/>
            <w:shd w:val="clear" w:color="auto" w:fill="auto"/>
            <w:tcMar/>
          </w:tcPr>
          <w:p w:rsidRPr="00127F63" w:rsidR="00F4718E" w:rsidRDefault="00A55A10" w14:paraId="672A6659" wp14:textId="77777777">
            <w:pPr>
              <w:pStyle w:val="BodyTextInden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noProof/>
                <w:sz w:val="20"/>
                <w:szCs w:val="20"/>
                <w:lang w:val="en-CA" w:eastAsia="en-CA"/>
              </w:rPr>
              <w:drawing>
                <wp:inline xmlns:wp14="http://schemas.microsoft.com/office/word/2010/wordprocessingDrawing" distT="0" distB="0" distL="0" distR="0" wp14:anchorId="580B8874" wp14:editId="4D7EA9F9">
                  <wp:extent cx="2057400" cy="571500"/>
                  <wp:effectExtent l="0" t="0" r="0" b="0"/>
                  <wp:docPr id="1" name="Picture 1" descr="H 2clr Victoria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 2clr Victori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shd w:val="clear" w:color="auto" w:fill="auto"/>
            <w:tcMar/>
            <w:vAlign w:val="center"/>
          </w:tcPr>
          <w:p w:rsidRPr="00127F63" w:rsidR="00F4718E" w:rsidP="00127F63" w:rsidRDefault="00F4718E" w14:paraId="1DA3C9E7" wp14:textId="3D8D4D02">
            <w:pPr>
              <w:pStyle w:val="BodyTextIndent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418051C1" w:rsidR="74E15EF0">
              <w:rPr>
                <w:rFonts w:ascii="Franklin Gothic Book" w:hAnsi="Franklin Gothic Book" w:cs="Tahoma"/>
                <w:sz w:val="28"/>
                <w:szCs w:val="28"/>
              </w:rPr>
              <w:t>20</w:t>
            </w:r>
            <w:r w:rsidRPr="418051C1" w:rsidR="6C28FBE6">
              <w:rPr>
                <w:rFonts w:ascii="Franklin Gothic Book" w:hAnsi="Franklin Gothic Book" w:cs="Tahoma"/>
                <w:sz w:val="28"/>
                <w:szCs w:val="28"/>
              </w:rPr>
              <w:t>2</w:t>
            </w:r>
            <w:r w:rsidRPr="418051C1" w:rsidR="0BB3F518">
              <w:rPr>
                <w:rFonts w:ascii="Franklin Gothic Book" w:hAnsi="Franklin Gothic Book" w:cs="Tahoma"/>
                <w:sz w:val="28"/>
                <w:szCs w:val="28"/>
              </w:rPr>
              <w:t>6</w:t>
            </w:r>
            <w:r w:rsidRPr="418051C1" w:rsidR="74E15EF0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  <w:r w:rsidRPr="418051C1" w:rsidR="7FDAD4B8">
              <w:rPr>
                <w:rFonts w:ascii="Franklin Gothic Book" w:hAnsi="Franklin Gothic Book" w:cs="Tahoma"/>
                <w:sz w:val="28"/>
                <w:szCs w:val="28"/>
              </w:rPr>
              <w:t>VILLAGE CAMP</w:t>
            </w:r>
          </w:p>
          <w:p w:rsidR="1B48104C" w:rsidP="418051C1" w:rsidRDefault="1B48104C" w14:paraId="5FAE2D0F" w14:textId="431B94E7">
            <w:pPr>
              <w:pStyle w:val="BodyTextIndent"/>
              <w:suppressLineNumbers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418051C1" w:rsidR="2D0A39DF">
              <w:rPr>
                <w:rFonts w:ascii="Franklin Gothic Book" w:hAnsi="Franklin Gothic Book" w:cs="Tahoma"/>
                <w:sz w:val="28"/>
                <w:szCs w:val="28"/>
              </w:rPr>
              <w:t xml:space="preserve">JULY </w:t>
            </w:r>
            <w:r w:rsidRPr="418051C1" w:rsidR="0AE197CE">
              <w:rPr>
                <w:rFonts w:ascii="Franklin Gothic Book" w:hAnsi="Franklin Gothic Book" w:cs="Tahoma"/>
                <w:sz w:val="28"/>
                <w:szCs w:val="28"/>
              </w:rPr>
              <w:t>17</w:t>
            </w:r>
            <w:r w:rsidRPr="418051C1" w:rsidR="2D0A39DF">
              <w:rPr>
                <w:rFonts w:ascii="Franklin Gothic Book" w:hAnsi="Franklin Gothic Book" w:cs="Tahoma"/>
                <w:sz w:val="28"/>
                <w:szCs w:val="28"/>
              </w:rPr>
              <w:t>, 202</w:t>
            </w:r>
            <w:r w:rsidRPr="418051C1" w:rsidR="0C04ADD8">
              <w:rPr>
                <w:rFonts w:ascii="Franklin Gothic Book" w:hAnsi="Franklin Gothic Book" w:cs="Tahoma"/>
                <w:sz w:val="28"/>
                <w:szCs w:val="28"/>
              </w:rPr>
              <w:t>6</w:t>
            </w:r>
            <w:r w:rsidRPr="418051C1" w:rsidR="2D0A39DF">
              <w:rPr>
                <w:rFonts w:ascii="Franklin Gothic Book" w:hAnsi="Franklin Gothic Book" w:cs="Tahoma"/>
                <w:sz w:val="28"/>
                <w:szCs w:val="28"/>
              </w:rPr>
              <w:t xml:space="preserve"> – AUGUST </w:t>
            </w:r>
            <w:r w:rsidRPr="418051C1" w:rsidR="2A550DB1">
              <w:rPr>
                <w:rFonts w:ascii="Franklin Gothic Book" w:hAnsi="Franklin Gothic Book" w:cs="Tahoma"/>
                <w:sz w:val="28"/>
                <w:szCs w:val="28"/>
              </w:rPr>
              <w:t>13</w:t>
            </w:r>
            <w:r w:rsidRPr="418051C1" w:rsidR="2D0A39DF">
              <w:rPr>
                <w:rFonts w:ascii="Franklin Gothic Book" w:hAnsi="Franklin Gothic Book" w:cs="Tahoma"/>
                <w:sz w:val="28"/>
                <w:szCs w:val="28"/>
              </w:rPr>
              <w:t>, 202</w:t>
            </w:r>
            <w:r w:rsidRPr="418051C1" w:rsidR="3B13782B">
              <w:rPr>
                <w:rFonts w:ascii="Franklin Gothic Book" w:hAnsi="Franklin Gothic Book" w:cs="Tahoma"/>
                <w:sz w:val="28"/>
                <w:szCs w:val="28"/>
              </w:rPr>
              <w:t>6</w:t>
            </w:r>
          </w:p>
          <w:p w:rsidR="4CBB8814" w:rsidP="418051C1" w:rsidRDefault="4CBB8814" w14:paraId="3D19F9D8" w14:textId="26689775">
            <w:pPr>
              <w:pStyle w:val="BodyTextInden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418051C1" w:rsidR="4CBB8814">
              <w:rPr>
                <w:rFonts w:ascii="Franklin Gothic Book" w:hAnsi="Franklin Gothic Book" w:cs="Tahoma"/>
                <w:sz w:val="28"/>
                <w:szCs w:val="28"/>
              </w:rPr>
              <w:t>Galicia, Spain</w:t>
            </w:r>
          </w:p>
          <w:p w:rsidRPr="00127F63" w:rsidR="00F4718E" w:rsidP="00127F63" w:rsidRDefault="00F4718E" w14:paraId="4EE88D8B" wp14:textId="77777777">
            <w:pPr>
              <w:pStyle w:val="BodyTextInden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127F63">
              <w:rPr>
                <w:rFonts w:ascii="Franklin Gothic Book" w:hAnsi="Franklin Gothic Book" w:cs="Tahoma"/>
                <w:sz w:val="28"/>
                <w:szCs w:val="20"/>
              </w:rPr>
              <w:t>PARTICIPANT APPLICATION FORM</w:t>
            </w:r>
          </w:p>
        </w:tc>
      </w:tr>
    </w:tbl>
    <w:p xmlns:wp14="http://schemas.microsoft.com/office/word/2010/wordml" w:rsidRPr="00F4718E" w:rsidR="003F564D" w:rsidP="00F4718E" w:rsidRDefault="003F564D" w14:paraId="0A37501D" wp14:textId="77777777">
      <w:pPr>
        <w:pStyle w:val="BodyTextIndent"/>
        <w:spacing w:after="40"/>
        <w:jc w:val="center"/>
        <w:rPr>
          <w:rFonts w:ascii="Franklin Gothic Book" w:hAnsi="Franklin Gothic Book" w:cs="Tahoma"/>
          <w:sz w:val="18"/>
          <w:szCs w:val="18"/>
        </w:rPr>
      </w:pPr>
    </w:p>
    <w:tbl>
      <w:tblPr>
        <w:tblW w:w="10890" w:type="dxa"/>
        <w:tblInd w:w="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xmlns:wp14="http://schemas.microsoft.com/office/word/2010/wordml" w:rsidRPr="00E84157" w:rsidR="00127F63" w:rsidTr="7AC193E1" w14:paraId="3A42738F" wp14:textId="77777777"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9646" w:themeFill="accent6"/>
            <w:tcMar/>
          </w:tcPr>
          <w:p w:rsidRPr="00B96103" w:rsidR="00A6470E" w:rsidP="3B7D043D" w:rsidRDefault="00731B91" w14:paraId="66F3BD26" wp14:textId="64393262">
            <w:pPr>
              <w:tabs>
                <w:tab w:val="left" w:pos="4122"/>
              </w:tabs>
              <w:spacing w:before="80" w:after="80"/>
              <w:rPr>
                <w:rFonts w:ascii="Franklin Gothic Book" w:hAnsi="Franklin Gothic Book" w:cs="Tahoma"/>
                <w:b w:val="1"/>
                <w:bCs w:val="1"/>
                <w:color w:val="FFFFFF" w:themeColor="background1"/>
              </w:rPr>
            </w:pPr>
            <w:r w:rsidRPr="7AC193E1" w:rsidR="7558DC28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DEADLINE FOR APPLICATIONS:</w:t>
            </w:r>
            <w:r w:rsidRPr="7AC193E1" w:rsidR="5501999E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AC193E1" w:rsidR="7B3B89E0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January 4, </w:t>
            </w:r>
            <w:r w:rsidRPr="7AC193E1" w:rsidR="7B3B89E0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2026</w:t>
            </w:r>
            <w:r w:rsidRPr="7AC193E1" w:rsidR="456DEA17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AC193E1" w:rsidR="357E3277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or</w:t>
            </w:r>
            <w:r w:rsidRPr="7AC193E1" w:rsidR="357E3277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until filled </w:t>
            </w:r>
          </w:p>
        </w:tc>
      </w:tr>
    </w:tbl>
    <w:p xmlns:wp14="http://schemas.microsoft.com/office/word/2010/wordml" w:rsidR="00731B91" w:rsidP="7AC193E1" w:rsidRDefault="00731B91" w14:paraId="04BF621E" wp14:textId="09198EBC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>All areas of this form are mandatory unless indicated otherwise. Any information you provide will be treated in the strictest confidence by the recruiting CISV Chapter/National Association and managed in accordance with relevant data protection legislation.</w:t>
      </w:r>
    </w:p>
    <w:p xmlns:wp14="http://schemas.microsoft.com/office/word/2010/wordml" w:rsidR="00731B91" w:rsidP="7AC193E1" w:rsidRDefault="00731B91" w14:paraId="6F37C196" wp14:textId="6E9E8D00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R="00731B91" w:rsidP="7AC193E1" w:rsidRDefault="00731B91" w14:paraId="456699F7" wp14:textId="2F57B5C1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AC193E1" w:rsidR="4EB81D88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>Participant must be born between September 1, 2014 – August 31, 2015.</w:t>
      </w:r>
    </w:p>
    <w:p xmlns:wp14="http://schemas.microsoft.com/office/word/2010/wordml" w:rsidR="00731B91" w:rsidP="7AC193E1" w:rsidRDefault="00731B91" w14:paraId="291EE2E8" wp14:textId="59ECBC21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tbl>
      <w:tblPr>
        <w:tblStyle w:val="TableNormal"/>
        <w:bidiVisual w:val="0"/>
        <w:tblW w:w="0" w:type="auto"/>
        <w:tblInd w:w="-4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340"/>
        <w:gridCol w:w="3600"/>
        <w:gridCol w:w="1635"/>
        <w:gridCol w:w="3300"/>
      </w:tblGrid>
      <w:tr w:rsidR="7AC193E1" w:rsidTr="7AC193E1" w14:paraId="139F1314">
        <w:trPr>
          <w:trHeight w:val="300"/>
        </w:trPr>
        <w:tc>
          <w:tcPr>
            <w:tcW w:w="1087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52F53C1F" w14:textId="1D6C2A6C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1.  PERSONAL INFORMATION </w:t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(Please print clearly)</w:t>
            </w:r>
          </w:p>
        </w:tc>
      </w:tr>
      <w:tr w:rsidR="7AC193E1" w:rsidTr="7AC193E1" w14:paraId="686244B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58690686" w14:textId="4DECF7F5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Given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3C16A213" w14:textId="7819C081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07C18AAB" w14:textId="18EBF41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Surname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0B14ECE0" w14:textId="4CCDEF01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4F75B466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12241F24" w14:textId="0E63663E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Street Address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6F332C65" w14:textId="42D9199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29B1BFD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2ECF3065" w14:textId="384A3C14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City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47576291" w14:textId="593D4533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6E7ADCA9" w14:textId="22C4EFCE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Postal Code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37CF07FA" w14:textId="4C278B0B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04B58B89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3FF0028C" w14:textId="1DB2D1C9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Home Phone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2ABCC0EA" w14:textId="3AE75D6A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5EFC7B72" w14:textId="06966D2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Cell Phone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1550044E" w14:textId="2297576A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0675EA6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6655E3C0" w14:textId="512C0D3B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Applicant e-mail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3A072332" w14:textId="23CB1033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4B7356E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32A50DD7" w14:textId="195D30F6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Parent/Guardian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5B85887D" w14:textId="7C6DE7F9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2031B959" w14:textId="2B33ED49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Phone 1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48A3A953" w14:textId="07E899AC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77894468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2F5131B5" w14:textId="51B1EA54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Parent/Guardian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251464EB" w14:textId="29D9437C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438CF4E3" w14:textId="0230CC52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Phone 2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147D748E" w14:textId="24CB12B3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26A03BB1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6BC3CB86" w14:textId="0A4E7D8B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 e-mail 1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19E563A0" w14:textId="712DA94E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69F9283F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65266CFE" w14:textId="5D3D2870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 e-mail 2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0E1F573C" w14:textId="79FA273B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5449966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7E1FA717" w14:textId="0B73BF6D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clear" w:leader="none" w:pos="4846"/>
                <w:tab w:val="left" w:leader="none" w:pos="1152"/>
                <w:tab w:val="left" w:leader="none" w:pos="169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Gender</w:t>
            </w:r>
            <w:r>
              <w:tab/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56989208" w14:textId="1AA3B010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clear" w:leader="none" w:pos="4846"/>
                <w:tab w:val="center" w:leader="none" w:pos="232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Date of Birth</w:t>
            </w:r>
            <w:r>
              <w:tab/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dd / mm / yy</w:t>
            </w:r>
          </w:p>
        </w:tc>
        <w:tc>
          <w:tcPr>
            <w:tcW w:w="49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7AC193E1" w:rsidP="7AC193E1" w:rsidRDefault="7AC193E1" w14:paraId="64AB93B6" w14:textId="0602F1EB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left" w:leader="none" w:pos="3672"/>
                <w:tab w:val="left" w:leader="none" w:pos="4032"/>
                <w:tab w:val="left" w:leader="none" w:pos="439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Applicant holds passport VALID for travel dates?</w:t>
            </w:r>
            <w:r>
              <w:tab/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Y</w:t>
            </w:r>
            <w:r>
              <w:tab/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N</w:t>
            </w:r>
            <w:r>
              <w:tab/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NA</w:t>
            </w:r>
          </w:p>
        </w:tc>
      </w:tr>
    </w:tbl>
    <w:p xmlns:wp14="http://schemas.microsoft.com/office/word/2010/wordml" w:rsidR="00731B91" w:rsidP="7AC193E1" w:rsidRDefault="00731B91" w14:paraId="35DC3096" wp14:textId="6A1F04C6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7AC193E1" w:rsidRDefault="00731B91" w14:paraId="1E7C8143" wp14:textId="634D9ECC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0890"/>
      </w:tblGrid>
      <w:tr w:rsidR="7AC193E1" w:rsidTr="7AC193E1" w14:paraId="0015DED5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5EAB8D02" w14:textId="66D0F478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2.  CISV EXPERIENCE </w:t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(If needed, please attach additional sheet with your name and your responses)</w:t>
            </w:r>
          </w:p>
        </w:tc>
      </w:tr>
      <w:tr w:rsidR="7AC193E1" w:rsidTr="7AC193E1" w14:paraId="386A9974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3003BE6C" w14:textId="7D209E69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Do you attend monthly Junior Branch meetings? If no, please indicate why you were unable to participate.</w:t>
            </w:r>
          </w:p>
          <w:p w:rsidR="7AC193E1" w:rsidP="7AC193E1" w:rsidRDefault="7AC193E1" w14:paraId="1A4CDB22" w14:textId="51D77A18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73C55A2A" w14:textId="056BE229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31CCEF40" w14:textId="6FA49E01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759A32C6" w14:textId="267780F8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0F4295DB" w14:textId="60153B12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2F564F38" w14:textId="6B30A564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1FB2E4C0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81D6AF8" w:rsidP="7AC193E1" w:rsidRDefault="181D6AF8" w14:paraId="29A635E9" w14:textId="0AA52CA3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181D6AF8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Have you had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any </w:t>
            </w:r>
            <w:r w:rsidRPr="7AC193E1" w:rsidR="587C5628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intercultural </w:t>
            </w:r>
            <w:r w:rsidRPr="7AC193E1" w:rsidR="29165F8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experiences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outside of CISV?  If yes, please specify.</w:t>
            </w:r>
          </w:p>
          <w:p w:rsidR="7AC193E1" w:rsidP="7AC193E1" w:rsidRDefault="7AC193E1" w14:paraId="59194D3A" w14:textId="6F66E2DA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533D2C1D" w14:textId="770EE85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40660A79" w14:textId="3057F89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05DFDFDF" w14:textId="3FD02EF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2BEDECBD" w14:textId="41F98895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4871CAA5" w14:textId="09F6634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392693CD" w14:textId="62F9A46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4FE2B02F" w14:textId="08A925B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2416159E" w14:textId="3A4F424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3026727D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5914F7E5" w14:textId="24813C9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Why do you want to 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participate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in </w:t>
            </w:r>
            <w:r w:rsidRPr="7AC193E1" w:rsidR="107DBD4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Village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?</w:t>
            </w:r>
          </w:p>
          <w:p w:rsidR="7AC193E1" w:rsidP="7AC193E1" w:rsidRDefault="7AC193E1" w14:paraId="327AF564" w14:textId="00ADC2D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0C48E7E9" w14:textId="78012E4E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13B27B96" w14:textId="6EFC1D83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75B1C016" w14:textId="6B5AFEDE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485066A6" w14:textId="14328AB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7FAA3426" w14:textId="15D2B92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72B586E5" w14:textId="7ADF7653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07349201" w14:textId="6594366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4FCE8463" w14:textId="55FE9AE0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731B91" w:rsidP="7AC193E1" w:rsidRDefault="00731B91" w14:paraId="7436BB10" wp14:textId="7D521E3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7AC193E1" w:rsidRDefault="00731B91" w14:paraId="7FCD43C3" wp14:textId="1A2B0AD7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  <w:r>
        <w:br w:type="page"/>
      </w:r>
    </w:p>
    <w:p xmlns:wp14="http://schemas.microsoft.com/office/word/2010/wordml" w:rsidR="00731B91" w:rsidP="7AC193E1" w:rsidRDefault="00731B91" w14:paraId="48DFE89A" wp14:textId="31BD3633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7AC193E1" w:rsidRDefault="00731B91" w14:paraId="23A9014A" wp14:textId="7C831158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945"/>
        <w:gridCol w:w="3315"/>
        <w:gridCol w:w="3630"/>
      </w:tblGrid>
      <w:tr w:rsidR="7AC193E1" w:rsidTr="7AC193E1" w14:paraId="3A91FA6E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4898619F" w14:textId="254FC437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3.  TRAVEL AND PROGRAM FEES POLICIES</w:t>
            </w:r>
          </w:p>
        </w:tc>
      </w:tr>
      <w:tr w:rsidR="7AC193E1" w:rsidTr="7AC193E1" w14:paraId="237CAD46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765B3E04" w14:textId="0EF89121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I/WE HAVE READ AND UNDERSTAND THE FOLLOWING DOCUMENTS (to be initialed by parent/guardian):</w:t>
            </w:r>
          </w:p>
          <w:p w:rsidR="7AC193E1" w:rsidP="7AC193E1" w:rsidRDefault="7AC193E1" w14:paraId="27BF6BCA" w14:textId="59AE338A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3c8ee7dd94af4f89">
              <w:r w:rsidRPr="7AC193E1" w:rsidR="7AC193E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CISV Victoria Travel and Program Policies</w:t>
              </w:r>
            </w:hyperlink>
          </w:p>
          <w:p w:rsidR="7AC193E1" w:rsidP="7AC193E1" w:rsidRDefault="7AC193E1" w14:paraId="624F7F2D" w14:textId="5F1000D9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0c4f8b4c3dd64f69">
              <w:r w:rsidRPr="7AC193E1" w:rsidR="7AC193E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Understanding CISV Victoria’s Programme Selection Process</w:t>
              </w:r>
            </w:hyperlink>
          </w:p>
          <w:p w:rsidR="7AC193E1" w:rsidP="7AC193E1" w:rsidRDefault="7AC193E1" w14:paraId="0B59CB59" w14:textId="1382B6CF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46dcafa39b714b7d">
              <w:r w:rsidRPr="7AC193E1" w:rsidR="7AC193E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R-07 Positive Behaviour Policy</w:t>
              </w:r>
            </w:hyperlink>
          </w:p>
          <w:p w:rsidR="7AC193E1" w:rsidP="7AC193E1" w:rsidRDefault="7AC193E1" w14:paraId="254F82EF" w14:textId="08AE2DEC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1786EDCB" w14:textId="62F47115">
            <w:pPr>
              <w:bidi w:val="0"/>
              <w:spacing w:after="120"/>
              <w:ind w:left="-14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Policy documents may be reviewed any time at </w:t>
            </w:r>
            <w:hyperlink r:id="R13987218be7f49d2">
              <w:r w:rsidRPr="7AC193E1" w:rsidR="7AC193E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1"/>
                  <w:iCs w:val="1"/>
                  <w:strike w:val="0"/>
                  <w:dstrike w:val="0"/>
                  <w:sz w:val="20"/>
                  <w:szCs w:val="20"/>
                  <w:lang w:val="en-US"/>
                </w:rPr>
                <w:t>https://cisvvictoria.ca/programmes-2/current-programmes/</w:t>
              </w:r>
            </w:hyperlink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.</w:t>
            </w:r>
          </w:p>
        </w:tc>
      </w:tr>
      <w:tr w:rsidR="7AC193E1" w:rsidTr="7AC193E1" w14:paraId="717B3778">
        <w:trPr>
          <w:trHeight w:val="465"/>
        </w:trPr>
        <w:tc>
          <w:tcPr>
            <w:tcW w:w="3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C193E1" w:rsidP="7AC193E1" w:rsidRDefault="7AC193E1" w14:paraId="239D35D1" w14:textId="0C434C63">
            <w:pPr>
              <w:tabs>
                <w:tab w:val="left" w:leader="none" w:pos="360"/>
                <w:tab w:val="left" w:leader="none" w:pos="882"/>
              </w:tabs>
              <w:bidi w:val="0"/>
              <w:spacing w:before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[ ]    CISV TRAVEL &amp; PROGRAM FEE POLICY 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AC193E1" w:rsidP="7AC193E1" w:rsidRDefault="7AC193E1" w14:paraId="0B19C75C" w14:textId="1A7D6E2F">
            <w:pPr>
              <w:tabs>
                <w:tab w:val="left" w:leader="none" w:pos="360"/>
                <w:tab w:val="left" w:leader="none" w:pos="882"/>
              </w:tabs>
              <w:bidi w:val="0"/>
              <w:spacing w:after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 CISV SELECTION PROCESS</w:t>
            </w:r>
          </w:p>
        </w:tc>
        <w:tc>
          <w:tcPr>
            <w:tcW w:w="3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1692D332" w14:textId="492B031E">
            <w:pPr>
              <w:tabs>
                <w:tab w:val="left" w:leader="none" w:pos="837"/>
              </w:tabs>
              <w:bidi w:val="0"/>
              <w:ind w:lef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R-07 POSITIVE BEHAVIOUR POLICY</w:t>
            </w:r>
          </w:p>
        </w:tc>
      </w:tr>
    </w:tbl>
    <w:p xmlns:wp14="http://schemas.microsoft.com/office/word/2010/wordml" w:rsidR="00731B91" w:rsidP="7AC193E1" w:rsidRDefault="00731B91" w14:paraId="0FE0AA64" wp14:textId="36DFE2C5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7AC193E1" w:rsidRDefault="00731B91" w14:paraId="3C6172DB" wp14:textId="5199CB72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75"/>
        <w:gridCol w:w="4350"/>
        <w:gridCol w:w="4350"/>
      </w:tblGrid>
      <w:tr w:rsidR="7AC193E1" w:rsidTr="7AC193E1" w14:paraId="638DA124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501A69F6" w14:textId="5B422C63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4.  COMMITMENT</w:t>
            </w:r>
          </w:p>
        </w:tc>
      </w:tr>
      <w:tr w:rsidR="7AC193E1" w:rsidTr="7AC193E1" w14:paraId="199B6F16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64493A48" w14:textId="26D2E453">
            <w:pPr>
              <w:bidi w:val="0"/>
              <w:spacing w:before="120" w:after="6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I/WE HAVE READ, UNDERSTAND AND AGREE TO: </w:t>
            </w:r>
          </w:p>
          <w:p w:rsidR="7AC193E1" w:rsidP="7AC193E1" w:rsidRDefault="7AC193E1" w14:paraId="26FD237A" w14:textId="0845FC46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Respect the decisions of the Program Selection Committees</w:t>
            </w:r>
          </w:p>
          <w:p w:rsidR="7AC193E1" w:rsidP="7AC193E1" w:rsidRDefault="7AC193E1" w14:paraId="613609FA" w14:textId="7EB6044B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Abide by and uphold the </w:t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R-07 Positive Behaviour Policy</w:t>
            </w:r>
          </w:p>
          <w:p w:rsidR="7AC193E1" w:rsidP="7AC193E1" w:rsidRDefault="7AC193E1" w14:paraId="5DE45A1C" w14:textId="2A0ADF58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all participant preparation offered, including trainings required by CISV</w:t>
            </w:r>
          </w:p>
          <w:p w:rsidR="7AC193E1" w:rsidP="7AC193E1" w:rsidRDefault="7AC193E1" w14:paraId="7B92E59E" w14:textId="62EC30BC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Participate in local Junior Branch (JB) activities before and after CISV programme </w:t>
            </w:r>
          </w:p>
          <w:p w:rsidR="7AC193E1" w:rsidP="7AC193E1" w:rsidRDefault="7AC193E1" w14:paraId="7C46C215" w14:textId="30DE361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the September 2026 Peace Night</w:t>
            </w:r>
          </w:p>
          <w:p w:rsidR="7AC193E1" w:rsidP="7AC193E1" w:rsidRDefault="7AC193E1" w14:paraId="6EDB8B9E" w14:textId="11D88D16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Make a CISV presentation at school/youth group after CISV programme </w:t>
            </w:r>
          </w:p>
          <w:p w:rsidR="7AC193E1" w:rsidP="7AC193E1" w:rsidRDefault="7AC193E1" w14:paraId="682CC49F" w14:textId="0E0B56B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Become a member of CISV if not already</w:t>
            </w:r>
          </w:p>
          <w:p w:rsidR="7AC193E1" w:rsidP="7AC193E1" w:rsidRDefault="7AC193E1" w14:paraId="6CB46B39" w14:textId="52FB4496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Assist applicant with program preparations, including (not limited to) health, legal, travel and visa arrangements</w:t>
            </w:r>
          </w:p>
          <w:p w:rsidR="7AC193E1" w:rsidP="7AC193E1" w:rsidRDefault="7AC193E1" w14:paraId="12BF315A" w14:textId="4D9D6BFF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Volunteer for 2026 Youth Meeting being hosted by CISV Victoria</w:t>
            </w:r>
          </w:p>
          <w:p w:rsidR="7AC193E1" w:rsidP="7AC193E1" w:rsidRDefault="7AC193E1" w14:paraId="6950CC93" w14:textId="34F43A82">
            <w:p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7AC193E1" w:rsidP="7AC193E1" w:rsidRDefault="7AC193E1" w14:paraId="3072C040" w14:textId="7FBB17CF">
            <w:pPr>
              <w:pStyle w:val="Header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IN SIGNING BELOW, I/WE CERTIFY THAT ALL </w:t>
            </w: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THE INFORMATION ON THIS APPLICATION IS CORRECT AND ACCURATE.</w:t>
            </w:r>
          </w:p>
        </w:tc>
      </w:tr>
      <w:tr w:rsidR="7AC193E1" w:rsidTr="7AC193E1" w14:paraId="288860F1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6008E49E" w14:textId="604803F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61CEA468" w14:textId="56EF6AB7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3CC16773" w14:textId="6A679792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DATE (dd/mm/yy)</w:t>
            </w:r>
          </w:p>
        </w:tc>
      </w:tr>
      <w:tr w:rsidR="7AC193E1" w:rsidTr="7AC193E1" w14:paraId="227F9D07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761428BF" w14:textId="1A8BEBA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APPLICANT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52284EE3" w14:textId="5541A7D9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61F7C00D" w14:textId="0F6D408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7AC46DFE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2590711D" w14:textId="4BE7EF8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465CB28D" w14:textId="3BC8CC7A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3C1ADDCF" w14:textId="17ABA59F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7AC193E1" w:rsidTr="7AC193E1" w14:paraId="5D30AB94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79EC3AE8" w14:textId="7EB4B9F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0E1B85E7" w14:textId="5F98815A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56F35AA3" w14:textId="41DF7590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731B91" w:rsidP="7AC193E1" w:rsidRDefault="00731B91" w14:paraId="10649AB2" wp14:textId="1CD8E96A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7AC193E1" w:rsidRDefault="00731B91" w14:paraId="1A5AF2CA" wp14:textId="05F090E8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420"/>
        <w:gridCol w:w="3495"/>
        <w:gridCol w:w="3975"/>
      </w:tblGrid>
      <w:tr w:rsidR="7AC193E1" w:rsidTr="7AC193E1" w14:paraId="47AEDBA7">
        <w:trPr>
          <w:trHeight w:val="450"/>
        </w:trPr>
        <w:tc>
          <w:tcPr>
            <w:tcW w:w="34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2CACE9D1" w14:textId="46686348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</w:tabs>
              <w:bidi w:val="0"/>
              <w:ind w:left="72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GB"/>
              </w:rPr>
              <w:t>QUESTIONS &amp; SUBMISSIONS</w:t>
            </w:r>
          </w:p>
        </w:tc>
        <w:tc>
          <w:tcPr>
            <w:tcW w:w="74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2928BA4B" w14:textId="2C0F658F">
            <w:pPr>
              <w:keepNext w:val="1"/>
              <w:tabs>
                <w:tab w:val="left" w:leader="none" w:pos="50"/>
                <w:tab w:val="left" w:leader="none" w:pos="1864"/>
                <w:tab w:val="left" w:leader="none" w:pos="2339"/>
                <w:tab w:val="left" w:leader="none" w:pos="3278"/>
                <w:tab w:val="left" w:leader="none" w:pos="4846"/>
              </w:tabs>
              <w:bidi w:val="0"/>
              <w:spacing w:before="0" w:beforeAutospacing="off" w:after="0" w:afterAutospacing="off" w:line="259" w:lineRule="auto"/>
              <w:ind w:left="72" w:right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hyperlink r:id="R9e72d048d86d4439">
              <w:r w:rsidRPr="7AC193E1" w:rsidR="7AC193E1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strike w:val="0"/>
                  <w:dstrike w:val="0"/>
                  <w:sz w:val="22"/>
                  <w:szCs w:val="22"/>
                  <w:lang w:val="fr-FR"/>
                </w:rPr>
                <w:t>Programmes@cisvvictoria.ca</w:t>
              </w:r>
            </w:hyperlink>
          </w:p>
        </w:tc>
      </w:tr>
      <w:tr w:rsidR="7AC193E1" w:rsidTr="7AC193E1" w14:paraId="5F3160BB">
        <w:trPr>
          <w:trHeight w:val="300"/>
        </w:trPr>
        <w:tc>
          <w:tcPr>
            <w:tcW w:w="69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4F11C902" w14:textId="57ACC905">
            <w:pPr>
              <w:bidi w:val="0"/>
              <w:spacing w:before="4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Applications are not complete without the following :</w:t>
            </w:r>
          </w:p>
          <w:p w:rsidR="7AC193E1" w:rsidP="7AC193E1" w:rsidRDefault="7AC193E1" w14:paraId="6C73E3CB" w14:textId="4D04D91D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 form is completed, and signed by applicant and parent(s)/guardian(s)</w:t>
            </w:r>
          </w:p>
          <w:p w:rsidR="7AC193E1" w:rsidP="7AC193E1" w:rsidRDefault="7AC193E1" w14:paraId="74378703" w14:textId="12DB902B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E-transfer to CISV Victoria at </w:t>
            </w:r>
            <w:hyperlink r:id="Ra4526c91c05a4e90">
              <w:r w:rsidRPr="7AC193E1" w:rsidR="7AC193E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treasurer@cisvvictoria.ca</w:t>
              </w:r>
            </w:hyperlink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($250) to be put towards the program fee cost.  Fee is non-refundable unless applicant is not selected to be a delegate</w:t>
            </w:r>
            <w:r w:rsidRPr="7AC193E1" w:rsidR="7AC193E1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39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7AC193E1" w:rsidP="7AC193E1" w:rsidRDefault="7AC193E1" w14:paraId="29DD2059" w14:textId="435E4BC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COMPLETED APPLICATIONS can be sent to our Selections Committee at the email above.</w:t>
            </w:r>
          </w:p>
          <w:p w:rsidR="7AC193E1" w:rsidP="7AC193E1" w:rsidRDefault="7AC193E1" w14:paraId="3E019A7D" w14:textId="7EB28B05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  <w:p w:rsidR="7AC193E1" w:rsidP="7AC193E1" w:rsidRDefault="7AC193E1" w14:paraId="628DAD9D" w14:textId="700AC17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7AC193E1" w:rsidR="7AC193E1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INTERVIEWS will be arranged with delegates and their families on January 17, 2026.</w:t>
            </w:r>
          </w:p>
        </w:tc>
      </w:tr>
    </w:tbl>
    <w:p xmlns:wp14="http://schemas.microsoft.com/office/word/2010/wordml" w:rsidR="00731B91" w:rsidP="7AC193E1" w:rsidRDefault="00731B91" w14:paraId="42642714" wp14:textId="29F1B6CF">
      <w:pPr>
        <w:keepNext w:val="1"/>
        <w:bidi w:val="0"/>
        <w:jc w:val="righ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31B91" w:rsidP="7AC193E1" w:rsidRDefault="00731B91" w14:paraId="02DA6700" wp14:textId="1AC72095">
      <w:pPr>
        <w:tabs>
          <w:tab w:val="clear" w:leader="none" w:pos="4320"/>
          <w:tab w:val="clear" w:leader="none" w:pos="8640"/>
        </w:tabs>
        <w:bidi w:val="0"/>
        <w:ind w:left="360"/>
      </w:pPr>
    </w:p>
    <w:p xmlns:wp14="http://schemas.microsoft.com/office/word/2010/wordml" w:rsidR="00731B91" w:rsidP="7AC193E1" w:rsidRDefault="00731B91" w14:paraId="19C53169" wp14:textId="48849A8F">
      <w:pPr>
        <w:pStyle w:val="Normal"/>
        <w:rPr>
          <w:rFonts w:ascii="Franklin Gothic Book" w:hAnsi="Franklin Gothic Book"/>
          <w:sz w:val="20"/>
          <w:szCs w:val="20"/>
        </w:rPr>
      </w:pPr>
      <w:r w:rsidR="4BB78CB5">
        <w:drawing>
          <wp:inline xmlns:wp14="http://schemas.microsoft.com/office/word/2010/wordprocessingDrawing" wp14:editId="3B1B60DC" wp14:anchorId="63FEEAD4">
            <wp:extent cx="2057400" cy="571500"/>
            <wp:effectExtent l="0" t="0" r="0" b="0"/>
            <wp:docPr id="712198237" name="Picture 1" descr="H 2clr Victoria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H 2clr Victoria cop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31B91" w:rsidP="7AC193E1" w:rsidRDefault="00731B91" w14:paraId="3EAD4DD0" wp14:textId="1D7B1D40">
      <w:pPr>
        <w:keepNext w:val="1"/>
        <w:bidi w:val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65B5D1E1" wp14:textId="51BF1E1F">
      <w:pPr>
        <w:tabs>
          <w:tab w:val="clear" w:leader="none" w:pos="4320"/>
          <w:tab w:val="clear" w:leader="none" w:pos="8640"/>
        </w:tabs>
        <w:bidi w:val="0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08D1299F" wp14:textId="1ADACCE4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 w:type="page"/>
      </w:r>
    </w:p>
    <w:p xmlns:wp14="http://schemas.microsoft.com/office/word/2010/wordml" w:rsidR="00731B91" w:rsidP="7AC193E1" w:rsidRDefault="00731B91" w14:paraId="48130E46" wp14:textId="7BBBECE2">
      <w:pPr>
        <w:pStyle w:val="Header"/>
        <w:tabs>
          <w:tab w:val="clear" w:leader="none" w:pos="4320"/>
          <w:tab w:val="clear" w:leader="none" w:pos="8640"/>
        </w:tabs>
        <w:bidi w:val="0"/>
        <w:ind w:left="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GB"/>
        </w:rPr>
        <w:t>Acknowledgement of Obligations</w:t>
      </w:r>
    </w:p>
    <w:p xmlns:wp14="http://schemas.microsoft.com/office/word/2010/wordml" w:rsidR="00731B91" w:rsidP="7AC193E1" w:rsidRDefault="00731B91" w14:paraId="0CA1A9C2" wp14:textId="2DF94D42">
      <w:pPr>
        <w:tabs>
          <w:tab w:val="clear" w:leader="none" w:pos="4320"/>
          <w:tab w:val="clear" w:leader="none" w:pos="8640"/>
        </w:tabs>
        <w:bidi w:val="0"/>
        <w:ind w:left="36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US"/>
        </w:rPr>
      </w:pPr>
    </w:p>
    <w:p xmlns:wp14="http://schemas.microsoft.com/office/word/2010/wordml" w:rsidR="00731B91" w:rsidP="7AC193E1" w:rsidRDefault="00731B91" w14:paraId="1ADC3D13" wp14:textId="2E3324CF">
      <w:pPr>
        <w:tabs>
          <w:tab w:val="clear" w:leader="none" w:pos="4320"/>
          <w:tab w:val="clear" w:leader="none" w:pos="8640"/>
        </w:tabs>
        <w:bidi w:val="0"/>
        <w:ind w:left="36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xmlns:wp14="http://schemas.microsoft.com/office/word/2010/wordml" w:rsidR="00731B91" w:rsidP="7AC193E1" w:rsidRDefault="00731B91" w14:paraId="7EA518D7" wp14:textId="7105E1CD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Dear Parents,</w:t>
      </w:r>
    </w:p>
    <w:p xmlns:wp14="http://schemas.microsoft.com/office/word/2010/wordml" w:rsidR="00731B91" w:rsidP="7AC193E1" w:rsidRDefault="00731B91" w14:paraId="68B82A34" wp14:textId="3EE829DD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67FF7182" wp14:textId="2D2C6E92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6208FA4D" wp14:textId="33ACED56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All members participate and support the chapter in some way.</w:t>
      </w:r>
    </w:p>
    <w:p xmlns:wp14="http://schemas.microsoft.com/office/word/2010/wordml" w:rsidR="00731B91" w:rsidP="7AC193E1" w:rsidRDefault="00731B91" w14:paraId="4ED6BDEF" wp14:textId="7BFBD2F0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51649CE2" wp14:textId="1317971D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CISV offers programs unlike other summer camp experiences. They aim to develop individual and group attitudes and actions consistent with the </w:t>
      </w:r>
      <w:hyperlink r:id="R84cd58c8bad3417a">
        <w:r w:rsidRPr="7AC193E1" w:rsidR="052DA5BD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CISV philosophy</w:t>
        </w:r>
      </w:hyperlink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R="00731B91" w:rsidP="7AC193E1" w:rsidRDefault="00731B91" w14:paraId="698E3731" wp14:textId="15F38320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Involvement in CISV is much more than applying for a travel op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portunity. Preparing for your program requires a commitment for both this year and the following year. 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We hope that 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>everyone has a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basic understanding of the goals of CISV when applying for programs but involvement with 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CISV Victoria local activities and programs ensures preparation and experiences are in place for successful programming. </w:t>
      </w:r>
    </w:p>
    <w:p xmlns:wp14="http://schemas.microsoft.com/office/word/2010/wordml" w:rsidR="00731B91" w:rsidP="7AC193E1" w:rsidRDefault="00731B91" w14:paraId="11793CD6" wp14:textId="52526BAF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It is expected that 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youth members will participate in the monthly chapter, local program, and delegation meetings that occur throughout the school year.  </w:t>
      </w:r>
    </w:p>
    <w:p xmlns:wp14="http://schemas.microsoft.com/office/word/2010/wordml" w:rsidR="00731B91" w:rsidP="7AC193E1" w:rsidRDefault="00731B91" w14:paraId="390A52B0" wp14:textId="7E7BBBDE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Below are some of the involvement expectations for travelling delegates:</w:t>
      </w:r>
    </w:p>
    <w:p xmlns:wp14="http://schemas.microsoft.com/office/word/2010/wordml" w:rsidR="00731B91" w:rsidP="7AC193E1" w:rsidRDefault="00731B91" w14:paraId="6DB1B895" wp14:textId="543E2EC6">
      <w:pPr>
        <w:tabs>
          <w:tab w:val="clear" w:leader="none" w:pos="4320"/>
          <w:tab w:val="clear" w:leader="none" w:pos="8640"/>
        </w:tabs>
        <w:bidi w:val="0"/>
        <w:ind w:left="36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77FDAB04" wp14:textId="4322C151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Village and local Junior Branch (JB) activities before and after CISV programme</w:t>
      </w:r>
    </w:p>
    <w:p xmlns:wp14="http://schemas.microsoft.com/office/word/2010/wordml" w:rsidR="00731B91" w:rsidP="7AC193E1" w:rsidRDefault="00731B91" w14:paraId="3B82DE7A" wp14:textId="5FC07F6E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all CISV preparation offered</w:t>
      </w:r>
    </w:p>
    <w:p xmlns:wp14="http://schemas.microsoft.com/office/word/2010/wordml" w:rsidR="00731B91" w:rsidP="7AC193E1" w:rsidRDefault="00731B91" w14:paraId="12A93C81" wp14:textId="7306FABE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Make a CISV presentation at school/youth group after CISV travel programme</w:t>
      </w:r>
    </w:p>
    <w:p xmlns:wp14="http://schemas.microsoft.com/office/word/2010/wordml" w:rsidR="00731B91" w:rsidP="7AC193E1" w:rsidRDefault="00731B91" w14:paraId="758111A5" wp14:textId="43632D1F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the September 2026 Peace Night</w:t>
      </w:r>
    </w:p>
    <w:p xmlns:wp14="http://schemas.microsoft.com/office/word/2010/wordml" w:rsidR="00731B91" w:rsidP="7AC193E1" w:rsidRDefault="00731B91" w14:paraId="441EC389" wp14:textId="04AABE5F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Volunteer for 2026 Youth Meeting being hosted by CISV Victoria</w:t>
      </w:r>
    </w:p>
    <w:p xmlns:wp14="http://schemas.microsoft.com/office/word/2010/wordml" w:rsidR="00731B91" w:rsidP="7AC193E1" w:rsidRDefault="00731B91" w14:paraId="26A2D6A2" wp14:textId="583D9663">
      <w:pPr>
        <w:tabs>
          <w:tab w:val="clear" w:leader="none" w:pos="4320"/>
          <w:tab w:val="clear" w:leader="none" w:pos="8640"/>
        </w:tabs>
        <w:bidi w:val="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58F2ED7A" wp14:textId="07F852EE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008F3602" wp14:textId="50D421D6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47A51A9C" wp14:textId="281D1EB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Parents must also be prepared to participate in volunteer activities - there are CISV social, information and fundraising events. 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en-US"/>
        </w:rPr>
        <w:t>All families will be called upon to make this and future years a success</w:t>
      </w:r>
      <w:r w:rsidRPr="7AC193E1" w:rsidR="052DA5BD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CISV is based on reciprocal invitations, and the continuation of the chapter rests soundly on our ability to host programs.  </w:t>
      </w:r>
    </w:p>
    <w:p xmlns:wp14="http://schemas.microsoft.com/office/word/2010/wordml" w:rsidR="00731B91" w:rsidP="7AC193E1" w:rsidRDefault="00731B91" w14:paraId="289B3FE7" wp14:textId="0CA030DC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1EDE331F" wp14:textId="75B4FE48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4"/>
          <w:szCs w:val="24"/>
          <w:lang w:val="en-CA"/>
        </w:rPr>
        <w:t>Parents are volunteering locally, nationally and in another country to ensure your child has the best CISV experience possible!!  Please return the favour.</w:t>
      </w:r>
    </w:p>
    <w:p xmlns:wp14="http://schemas.microsoft.com/office/word/2010/wordml" w:rsidR="00731B91" w:rsidP="7AC193E1" w:rsidRDefault="00731B91" w14:paraId="40A48D60" wp14:textId="5F962A42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41B150BA" wp14:textId="0E812795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03ABCFD5" wp14:textId="57C16FD1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C193E1" w:rsidR="052DA5BD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4"/>
          <w:szCs w:val="24"/>
          <w:lang w:val="en-CA"/>
        </w:rPr>
        <w:t>Parent Signature________________________________      Date____________________</w:t>
      </w:r>
    </w:p>
    <w:p xmlns:wp14="http://schemas.microsoft.com/office/word/2010/wordml" w:rsidR="00731B91" w:rsidP="7AC193E1" w:rsidRDefault="00731B91" w14:paraId="11A3C5A7" wp14:textId="5AF55FD8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7AC193E1" w:rsidRDefault="00731B91" w14:paraId="3F5E9CAA" wp14:textId="25B44782">
      <w:pPr>
        <w:keepNext w:val="1"/>
        <w:bidi w:val="0"/>
        <w:jc w:val="righ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31B91" w:rsidP="7AC193E1" w:rsidRDefault="00731B91" w14:paraId="58152622" wp14:textId="41177099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RDefault="00731B91" w14:paraId="5DAB6C7B" wp14:textId="597F243D">
      <w:pPr>
        <w:rPr>
          <w:sz w:val="16"/>
          <w:szCs w:val="16"/>
        </w:rPr>
      </w:pPr>
    </w:p>
    <w:sectPr w:rsidRPr="00987578" w:rsidR="00127F63" w:rsidSect="00F55D81">
      <w:footerReference w:type="even" r:id="rId10"/>
      <w:footerReference w:type="default" r:id="rId11"/>
      <w:footerReference w:type="first" r:id="rId12"/>
      <w:pgSz w:w="12240" w:h="15840" w:orient="portrait" w:code="1"/>
      <w:pgMar w:top="360" w:right="720" w:bottom="360" w:left="720" w:header="360" w:footer="360" w:gutter="0"/>
      <w:pgNumType w:start="1"/>
      <w:cols w:space="720"/>
      <w:titlePg/>
      <w:docGrid w:linePitch="360"/>
      <w:headerReference w:type="default" r:id="Rbe9b7dfbce0e492a"/>
      <w:headerReference w:type="first" r:id="Rf03b9082e2e04f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F3EEB" w:rsidRDefault="009F3EEB" w14:paraId="02F2C34E" wp14:textId="77777777">
      <w:r>
        <w:separator/>
      </w:r>
    </w:p>
  </w:endnote>
  <w:endnote w:type="continuationSeparator" w:id="0">
    <w:p xmlns:wp14="http://schemas.microsoft.com/office/word/2010/wordml" w:rsidR="009F3EEB" w:rsidRDefault="009F3EEB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RDefault="0033590F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3590F" w:rsidRDefault="0033590F" w14:paraId="7194DBD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A6470E" w:rsidR="00E84157" w:rsidP="00377E43" w:rsidRDefault="0033590F" w14:paraId="467C65BF" wp14:textId="2D1A9954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18"/>
        <w:szCs w:val="18"/>
      </w:rPr>
    </w:pPr>
    <w:r w:rsidRPr="7AC193E1" w:rsidR="7AC193E1">
      <w:rPr>
        <w:rFonts w:ascii="Franklin Gothic Book" w:hAnsi="Franklin Gothic Book" w:cs="Arial"/>
        <w:sz w:val="18"/>
        <w:szCs w:val="18"/>
      </w:rPr>
      <w:t xml:space="preserve">Updated </w:t>
    </w:r>
    <w:r w:rsidRPr="7AC193E1" w:rsidR="7AC193E1">
      <w:rPr>
        <w:rFonts w:ascii="Franklin Gothic Book" w:hAnsi="Franklin Gothic Book" w:cs="Arial"/>
        <w:sz w:val="18"/>
        <w:szCs w:val="18"/>
      </w:rPr>
      <w:t>11/2</w:t>
    </w:r>
    <w:r w:rsidRPr="7AC193E1" w:rsidR="7AC193E1">
      <w:rPr>
        <w:rFonts w:ascii="Franklin Gothic Book" w:hAnsi="Franklin Gothic Book" w:cs="Arial"/>
        <w:sz w:val="18"/>
        <w:szCs w:val="18"/>
      </w:rPr>
      <w:t>9</w:t>
    </w:r>
    <w:r w:rsidRPr="7AC193E1" w:rsidR="7AC193E1">
      <w:rPr>
        <w:rFonts w:ascii="Franklin Gothic Book" w:hAnsi="Franklin Gothic Book" w:cs="Arial"/>
        <w:sz w:val="18"/>
        <w:szCs w:val="18"/>
      </w:rPr>
      <w:t>/202</w:t>
    </w:r>
    <w:r w:rsidRPr="7AC193E1" w:rsidR="7AC193E1">
      <w:rPr>
        <w:rFonts w:ascii="Franklin Gothic Book" w:hAnsi="Franklin Gothic Book" w:cs="Arial"/>
        <w:sz w:val="18"/>
        <w:szCs w:val="18"/>
      </w:rPr>
      <w:t>5</w:t>
    </w:r>
    <w:r w:rsidR="7AC193E1">
      <w:rPr/>
      <w:t xml:space="preserve">                                                                                                                  </w:t>
    </w:r>
    <w:r>
      <w:tab/>
    </w:r>
    <w:r w:rsidRPr="7AC193E1" w:rsidR="7AC193E1">
      <w:rPr>
        <w:rFonts w:ascii="Franklin Gothic Book" w:hAnsi="Franklin Gothic Book" w:cs="Arial"/>
        <w:sz w:val="18"/>
        <w:szCs w:val="18"/>
      </w:rPr>
      <w:t xml:space="preserve">Page 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7AC193E1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7AC193E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7AC193E1" w:rsidR="7AC193E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7AC193E1" w:rsidR="7AC193E1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7AC193E1">
      <w:rPr>
        <w:rStyle w:val="PageNumber"/>
        <w:rFonts w:ascii="Franklin Gothic Book" w:hAnsi="Franklin Gothic Book"/>
        <w:sz w:val="18"/>
        <w:szCs w:val="18"/>
      </w:rPr>
      <w:instrText xml:space="preserve"> NUMPAGES  \* Arabic  \* MERGEFORMAT </w:instrText>
    </w:r>
    <w:r w:rsidRPr="7AC193E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7AC193E1" w:rsidR="7AC193E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P="005D4E96" w:rsidRDefault="0033590F" w14:paraId="06110B72" wp14:textId="210DCECE">
    <w:pPr>
      <w:pStyle w:val="Footer"/>
      <w:tabs>
        <w:tab w:val="clear" w:pos="4320"/>
        <w:tab w:val="clear" w:pos="8640"/>
        <w:tab w:val="right" w:pos="10800"/>
      </w:tabs>
    </w:pPr>
    <w:r w:rsidRPr="7AC193E1" w:rsidR="7AC193E1">
      <w:rPr>
        <w:rFonts w:ascii="Franklin Gothic Book" w:hAnsi="Franklin Gothic Book" w:cs="Arial"/>
        <w:sz w:val="18"/>
        <w:szCs w:val="18"/>
      </w:rPr>
      <w:t xml:space="preserve">Updated </w:t>
    </w:r>
    <w:r w:rsidRPr="7AC193E1" w:rsidR="7AC193E1">
      <w:rPr>
        <w:rFonts w:ascii="Franklin Gothic Book" w:hAnsi="Franklin Gothic Book" w:cs="Arial"/>
        <w:sz w:val="18"/>
        <w:szCs w:val="18"/>
      </w:rPr>
      <w:t>11/2</w:t>
    </w:r>
    <w:r w:rsidRPr="7AC193E1" w:rsidR="7AC193E1">
      <w:rPr>
        <w:rFonts w:ascii="Franklin Gothic Book" w:hAnsi="Franklin Gothic Book" w:cs="Arial"/>
        <w:sz w:val="18"/>
        <w:szCs w:val="18"/>
      </w:rPr>
      <w:t>9</w:t>
    </w:r>
    <w:r w:rsidRPr="7AC193E1" w:rsidR="7AC193E1">
      <w:rPr>
        <w:rFonts w:ascii="Franklin Gothic Book" w:hAnsi="Franklin Gothic Book" w:cs="Arial"/>
        <w:sz w:val="18"/>
        <w:szCs w:val="18"/>
      </w:rPr>
      <w:t>/202</w:t>
    </w:r>
    <w:r w:rsidRPr="7AC193E1" w:rsidR="7AC193E1">
      <w:rPr>
        <w:rFonts w:ascii="Franklin Gothic Book" w:hAnsi="Franklin Gothic Book" w:cs="Arial"/>
        <w:sz w:val="18"/>
        <w:szCs w:val="18"/>
      </w:rPr>
      <w:t>5</w:t>
    </w:r>
    <w:r>
      <w:tab/>
    </w:r>
    <w:r w:rsidRPr="7AC193E1" w:rsidR="7AC193E1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 w:rsidRPr="7AC193E1" w:rsidR="7AC193E1">
      <w:rPr>
        <w:rFonts w:ascii="Franklin Gothic Book" w:hAnsi="Franklin Gothic Book" w:cs="Arial"/>
        <w:sz w:val="18"/>
        <w:szCs w:val="18"/>
      </w:rPr>
      <w:t xml:space="preserve">Page 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7AC193E1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7AC193E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7AC193E1" w:rsidR="7AC193E1">
      <w:rPr>
        <w:rStyle w:val="PageNumber"/>
        <w:rFonts w:ascii="Franklin Gothic Book" w:hAnsi="Franklin Gothic Book"/>
        <w:noProof/>
        <w:sz w:val="18"/>
        <w:szCs w:val="18"/>
      </w:rPr>
      <w:t>1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7AC193E1" w:rsidR="7AC193E1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7AC193E1">
      <w:rPr>
        <w:rStyle w:val="PageNumber"/>
        <w:rFonts w:ascii="Franklin Gothic Book" w:hAnsi="Franklin Gothic Book"/>
        <w:sz w:val="18"/>
        <w:szCs w:val="18"/>
      </w:rPr>
      <w:instrText xml:space="preserve"> NUMPAGES </w:instrText>
    </w:r>
    <w:r w:rsidRPr="7AC193E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7AC193E1" w:rsidR="7AC193E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7AC193E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F3EEB" w:rsidRDefault="009F3EEB" w14:paraId="19219836" wp14:textId="77777777">
      <w:r>
        <w:separator/>
      </w:r>
    </w:p>
  </w:footnote>
  <w:footnote w:type="continuationSeparator" w:id="0">
    <w:p xmlns:wp14="http://schemas.microsoft.com/office/word/2010/wordml" w:rsidR="009F3EEB" w:rsidRDefault="009F3EEB" w14:paraId="296FEF7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2CE050" w:rsidTr="2A2CE050" w14:paraId="621F9127">
      <w:trPr>
        <w:trHeight w:val="300"/>
      </w:trPr>
      <w:tc>
        <w:tcPr>
          <w:tcW w:w="3600" w:type="dxa"/>
          <w:tcMar/>
        </w:tcPr>
        <w:p w:rsidR="2A2CE050" w:rsidP="2A2CE050" w:rsidRDefault="2A2CE050" w14:paraId="5BF4E944" w14:textId="6FC860A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A2CE050" w:rsidP="2A2CE050" w:rsidRDefault="2A2CE050" w14:paraId="11960ED0" w14:textId="00831C1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A2CE050" w:rsidP="2A2CE050" w:rsidRDefault="2A2CE050" w14:paraId="0C939F73" w14:textId="20064B34">
          <w:pPr>
            <w:pStyle w:val="Header"/>
            <w:bidi w:val="0"/>
            <w:ind w:right="-115"/>
            <w:jc w:val="right"/>
          </w:pPr>
        </w:p>
      </w:tc>
    </w:tr>
  </w:tbl>
  <w:p w:rsidR="2A2CE050" w:rsidP="2A2CE050" w:rsidRDefault="2A2CE050" w14:paraId="11691D68" w14:textId="61E640F6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2CE050" w:rsidTr="2A2CE050" w14:paraId="54E7A47C">
      <w:trPr>
        <w:trHeight w:val="300"/>
      </w:trPr>
      <w:tc>
        <w:tcPr>
          <w:tcW w:w="3600" w:type="dxa"/>
          <w:tcMar/>
        </w:tcPr>
        <w:p w:rsidR="2A2CE050" w:rsidP="2A2CE050" w:rsidRDefault="2A2CE050" w14:paraId="59415A0A" w14:textId="4E933E8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A2CE050" w:rsidP="2A2CE050" w:rsidRDefault="2A2CE050" w14:paraId="24722965" w14:textId="5F4D754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A2CE050" w:rsidP="2A2CE050" w:rsidRDefault="2A2CE050" w14:paraId="151A0239" w14:textId="51053024">
          <w:pPr>
            <w:pStyle w:val="Header"/>
            <w:bidi w:val="0"/>
            <w:ind w:right="-115"/>
            <w:jc w:val="right"/>
          </w:pPr>
        </w:p>
      </w:tc>
    </w:tr>
  </w:tbl>
  <w:p w:rsidR="2A2CE050" w:rsidP="2A2CE050" w:rsidRDefault="2A2CE050" w14:paraId="6015A567" w14:textId="0AC77DD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6">
    <w:nsid w:val="68be1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ed5a6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38f7d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146bb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120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3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5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7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9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1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3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5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7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D23F8"/>
    <w:multiLevelType w:val="hybridMultilevel"/>
    <w:tmpl w:val="EF927E48"/>
    <w:lvl w:ilvl="0" w:tplc="A4BC46F0">
      <w:start w:val="2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756A8"/>
    <w:multiLevelType w:val="hybridMultilevel"/>
    <w:tmpl w:val="27A2F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3E9"/>
    <w:multiLevelType w:val="hybridMultilevel"/>
    <w:tmpl w:val="63AC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07F1A"/>
    <w:multiLevelType w:val="hybridMultilevel"/>
    <w:tmpl w:val="B224B778"/>
    <w:lvl w:ilvl="0" w:tplc="11787B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80B8B"/>
    <w:multiLevelType w:val="hybridMultilevel"/>
    <w:tmpl w:val="4014B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537"/>
    <w:multiLevelType w:val="hybridMultilevel"/>
    <w:tmpl w:val="CA826B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54A1DC3"/>
    <w:multiLevelType w:val="hybridMultilevel"/>
    <w:tmpl w:val="D534B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94229"/>
    <w:multiLevelType w:val="hybridMultilevel"/>
    <w:tmpl w:val="4014B5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20172"/>
    <w:multiLevelType w:val="hybridMultilevel"/>
    <w:tmpl w:val="4014B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1706"/>
    <w:multiLevelType w:val="hybridMultilevel"/>
    <w:tmpl w:val="CE14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626EA5"/>
    <w:multiLevelType w:val="hybridMultilevel"/>
    <w:tmpl w:val="0DDAE8EE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E2DA7"/>
    <w:multiLevelType w:val="hybridMultilevel"/>
    <w:tmpl w:val="24124E6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3500D7E"/>
    <w:multiLevelType w:val="hybridMultilevel"/>
    <w:tmpl w:val="47B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3338"/>
    <w:multiLevelType w:val="hybridMultilevel"/>
    <w:tmpl w:val="D69A80C6"/>
    <w:lvl w:ilvl="0" w:tplc="3A2E4622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DF3B12"/>
    <w:multiLevelType w:val="hybridMultilevel"/>
    <w:tmpl w:val="A546DE58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CF5AAD"/>
    <w:multiLevelType w:val="hybridMultilevel"/>
    <w:tmpl w:val="CA826B56"/>
    <w:lvl w:ilvl="0" w:tplc="24E27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31BB0"/>
    <w:multiLevelType w:val="hybridMultilevel"/>
    <w:tmpl w:val="FF52B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9388E"/>
    <w:multiLevelType w:val="hybridMultilevel"/>
    <w:tmpl w:val="9B30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13C9"/>
    <w:multiLevelType w:val="singleLevel"/>
    <w:tmpl w:val="5FA6DDAC"/>
    <w:lvl w:ilvl="0">
      <w:start w:val="3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0" w15:restartNumberingAfterBreak="0">
    <w:nsid w:val="69221144"/>
    <w:multiLevelType w:val="hybridMultilevel"/>
    <w:tmpl w:val="892E408C"/>
    <w:lvl w:ilvl="0" w:tplc="CCD486A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C363DB"/>
    <w:multiLevelType w:val="hybridMultilevel"/>
    <w:tmpl w:val="FCA87A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 w:cs="Times New Roman"/>
        </w:rPr>
      </w:lvl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41"/>
    <w:rsid w:val="00031D0B"/>
    <w:rsid w:val="0006038E"/>
    <w:rsid w:val="00066F8E"/>
    <w:rsid w:val="0007104E"/>
    <w:rsid w:val="000B1BA6"/>
    <w:rsid w:val="000B27D4"/>
    <w:rsid w:val="000B4887"/>
    <w:rsid w:val="00127F63"/>
    <w:rsid w:val="001B3ED9"/>
    <w:rsid w:val="00201204"/>
    <w:rsid w:val="00204237"/>
    <w:rsid w:val="00225730"/>
    <w:rsid w:val="00250A55"/>
    <w:rsid w:val="00251EDE"/>
    <w:rsid w:val="00253439"/>
    <w:rsid w:val="00272378"/>
    <w:rsid w:val="002D5EFC"/>
    <w:rsid w:val="00300844"/>
    <w:rsid w:val="003243C8"/>
    <w:rsid w:val="003262F5"/>
    <w:rsid w:val="0033590F"/>
    <w:rsid w:val="003726ED"/>
    <w:rsid w:val="00377E43"/>
    <w:rsid w:val="00392463"/>
    <w:rsid w:val="003A69A0"/>
    <w:rsid w:val="003D382C"/>
    <w:rsid w:val="003F04F3"/>
    <w:rsid w:val="003F564D"/>
    <w:rsid w:val="00414146"/>
    <w:rsid w:val="004435D8"/>
    <w:rsid w:val="00464E26"/>
    <w:rsid w:val="00482411"/>
    <w:rsid w:val="004D533F"/>
    <w:rsid w:val="004E005A"/>
    <w:rsid w:val="0051249B"/>
    <w:rsid w:val="005914B9"/>
    <w:rsid w:val="005B0B67"/>
    <w:rsid w:val="005D0A38"/>
    <w:rsid w:val="005D4E96"/>
    <w:rsid w:val="005E5AB4"/>
    <w:rsid w:val="00625307"/>
    <w:rsid w:val="00642CD0"/>
    <w:rsid w:val="006B653D"/>
    <w:rsid w:val="00705FB0"/>
    <w:rsid w:val="00723E6B"/>
    <w:rsid w:val="00725491"/>
    <w:rsid w:val="00730709"/>
    <w:rsid w:val="00731B91"/>
    <w:rsid w:val="00735C4C"/>
    <w:rsid w:val="00781BA7"/>
    <w:rsid w:val="0079557C"/>
    <w:rsid w:val="007A6B85"/>
    <w:rsid w:val="007C1E91"/>
    <w:rsid w:val="00843C93"/>
    <w:rsid w:val="00860714"/>
    <w:rsid w:val="00876858"/>
    <w:rsid w:val="008974CF"/>
    <w:rsid w:val="008B5992"/>
    <w:rsid w:val="008C222A"/>
    <w:rsid w:val="00934212"/>
    <w:rsid w:val="00965D6C"/>
    <w:rsid w:val="00971986"/>
    <w:rsid w:val="0098086E"/>
    <w:rsid w:val="00987578"/>
    <w:rsid w:val="00987ADB"/>
    <w:rsid w:val="009D64BA"/>
    <w:rsid w:val="009F3EEB"/>
    <w:rsid w:val="00A20621"/>
    <w:rsid w:val="00A55A10"/>
    <w:rsid w:val="00A55D76"/>
    <w:rsid w:val="00A6470E"/>
    <w:rsid w:val="00B0618C"/>
    <w:rsid w:val="00B12B24"/>
    <w:rsid w:val="00B6429F"/>
    <w:rsid w:val="00B85A41"/>
    <w:rsid w:val="00B96103"/>
    <w:rsid w:val="00BD4004"/>
    <w:rsid w:val="00BD7F88"/>
    <w:rsid w:val="00CA7F8A"/>
    <w:rsid w:val="00CD4E26"/>
    <w:rsid w:val="00CE2A4B"/>
    <w:rsid w:val="00CF798D"/>
    <w:rsid w:val="00D55CDA"/>
    <w:rsid w:val="00D62035"/>
    <w:rsid w:val="00D64446"/>
    <w:rsid w:val="00D67B7B"/>
    <w:rsid w:val="00D72F35"/>
    <w:rsid w:val="00D96310"/>
    <w:rsid w:val="00DA78FD"/>
    <w:rsid w:val="00DD0BCC"/>
    <w:rsid w:val="00E166A1"/>
    <w:rsid w:val="00E509A0"/>
    <w:rsid w:val="00E549C7"/>
    <w:rsid w:val="00E84157"/>
    <w:rsid w:val="00EB3C73"/>
    <w:rsid w:val="00EC7783"/>
    <w:rsid w:val="00ED181C"/>
    <w:rsid w:val="00EE6E8A"/>
    <w:rsid w:val="00F074C8"/>
    <w:rsid w:val="00F076CD"/>
    <w:rsid w:val="00F14316"/>
    <w:rsid w:val="00F4718E"/>
    <w:rsid w:val="00F55D81"/>
    <w:rsid w:val="00F77242"/>
    <w:rsid w:val="00FB2049"/>
    <w:rsid w:val="01FAE556"/>
    <w:rsid w:val="022C20DF"/>
    <w:rsid w:val="045DCEFD"/>
    <w:rsid w:val="052DA5BD"/>
    <w:rsid w:val="056B9EF6"/>
    <w:rsid w:val="05A89F1C"/>
    <w:rsid w:val="0670D05A"/>
    <w:rsid w:val="06ABFC88"/>
    <w:rsid w:val="06C1443E"/>
    <w:rsid w:val="06E2F676"/>
    <w:rsid w:val="0AB679FC"/>
    <w:rsid w:val="0AE197CE"/>
    <w:rsid w:val="0BB3F518"/>
    <w:rsid w:val="0BB68204"/>
    <w:rsid w:val="0C04ADD8"/>
    <w:rsid w:val="0C796718"/>
    <w:rsid w:val="0C8962A2"/>
    <w:rsid w:val="0DD8D49B"/>
    <w:rsid w:val="0E2A1B44"/>
    <w:rsid w:val="0EEFAFD0"/>
    <w:rsid w:val="0F69A4CB"/>
    <w:rsid w:val="1007B33C"/>
    <w:rsid w:val="107DBD4A"/>
    <w:rsid w:val="11FE2145"/>
    <w:rsid w:val="125BCB5A"/>
    <w:rsid w:val="12DA310F"/>
    <w:rsid w:val="13AD875B"/>
    <w:rsid w:val="14995CC8"/>
    <w:rsid w:val="1742A609"/>
    <w:rsid w:val="177BEEC5"/>
    <w:rsid w:val="17BEC5F5"/>
    <w:rsid w:val="18155055"/>
    <w:rsid w:val="181D6AF8"/>
    <w:rsid w:val="191990A6"/>
    <w:rsid w:val="19F54DA6"/>
    <w:rsid w:val="1A996DFD"/>
    <w:rsid w:val="1AB257D9"/>
    <w:rsid w:val="1B3376CD"/>
    <w:rsid w:val="1B48104C"/>
    <w:rsid w:val="1BCFDD01"/>
    <w:rsid w:val="1CA60D51"/>
    <w:rsid w:val="1CD1F9BF"/>
    <w:rsid w:val="1D5C5740"/>
    <w:rsid w:val="1E056647"/>
    <w:rsid w:val="1EAB4313"/>
    <w:rsid w:val="1F1F6082"/>
    <w:rsid w:val="1F706172"/>
    <w:rsid w:val="20B82D79"/>
    <w:rsid w:val="217ADA88"/>
    <w:rsid w:val="2279B6F7"/>
    <w:rsid w:val="244011C2"/>
    <w:rsid w:val="2465662D"/>
    <w:rsid w:val="24B76E18"/>
    <w:rsid w:val="259B5B7F"/>
    <w:rsid w:val="2716D5C4"/>
    <w:rsid w:val="287D37DC"/>
    <w:rsid w:val="289A7C85"/>
    <w:rsid w:val="29165F8A"/>
    <w:rsid w:val="294ACE6C"/>
    <w:rsid w:val="298BADA6"/>
    <w:rsid w:val="2A2CE050"/>
    <w:rsid w:val="2A550DB1"/>
    <w:rsid w:val="2A88E26B"/>
    <w:rsid w:val="2A8BE336"/>
    <w:rsid w:val="2BF233AF"/>
    <w:rsid w:val="2D0A39DF"/>
    <w:rsid w:val="2E0E48C5"/>
    <w:rsid w:val="2EC01341"/>
    <w:rsid w:val="2F96BF75"/>
    <w:rsid w:val="30F15B59"/>
    <w:rsid w:val="31406015"/>
    <w:rsid w:val="32B5EB8A"/>
    <w:rsid w:val="330958C1"/>
    <w:rsid w:val="3465EB7C"/>
    <w:rsid w:val="357E3277"/>
    <w:rsid w:val="35FA26A4"/>
    <w:rsid w:val="35FFF089"/>
    <w:rsid w:val="362181D5"/>
    <w:rsid w:val="3A035F85"/>
    <w:rsid w:val="3A044145"/>
    <w:rsid w:val="3A13E3F2"/>
    <w:rsid w:val="3B13782B"/>
    <w:rsid w:val="3B43BEA2"/>
    <w:rsid w:val="3B736FFE"/>
    <w:rsid w:val="3B7D043D"/>
    <w:rsid w:val="3BF4FBBD"/>
    <w:rsid w:val="3C96A623"/>
    <w:rsid w:val="3C9C1DCA"/>
    <w:rsid w:val="3D1EEBE1"/>
    <w:rsid w:val="3F4F0EBE"/>
    <w:rsid w:val="3F50583F"/>
    <w:rsid w:val="40AF932C"/>
    <w:rsid w:val="40C474D1"/>
    <w:rsid w:val="41758E62"/>
    <w:rsid w:val="418051C1"/>
    <w:rsid w:val="4241B4D5"/>
    <w:rsid w:val="44030309"/>
    <w:rsid w:val="446A9BE2"/>
    <w:rsid w:val="4491428A"/>
    <w:rsid w:val="456DEA17"/>
    <w:rsid w:val="4596B80E"/>
    <w:rsid w:val="461BAC84"/>
    <w:rsid w:val="462CD7DB"/>
    <w:rsid w:val="466AE5D1"/>
    <w:rsid w:val="46A82640"/>
    <w:rsid w:val="47AA683B"/>
    <w:rsid w:val="49522622"/>
    <w:rsid w:val="497C7D70"/>
    <w:rsid w:val="4A225295"/>
    <w:rsid w:val="4A4D7A39"/>
    <w:rsid w:val="4BB78CB5"/>
    <w:rsid w:val="4BBE22F6"/>
    <w:rsid w:val="4C9B221D"/>
    <w:rsid w:val="4CBB8814"/>
    <w:rsid w:val="4CEEEE89"/>
    <w:rsid w:val="4DAD777C"/>
    <w:rsid w:val="4EB81D88"/>
    <w:rsid w:val="4EF59BD6"/>
    <w:rsid w:val="507EFD78"/>
    <w:rsid w:val="50A11F3E"/>
    <w:rsid w:val="542CDF30"/>
    <w:rsid w:val="54751B50"/>
    <w:rsid w:val="54C74134"/>
    <w:rsid w:val="5501999E"/>
    <w:rsid w:val="57219A1C"/>
    <w:rsid w:val="57EB48F5"/>
    <w:rsid w:val="587C5628"/>
    <w:rsid w:val="58A85CEF"/>
    <w:rsid w:val="58C0A125"/>
    <w:rsid w:val="594D7C3B"/>
    <w:rsid w:val="5AE7E328"/>
    <w:rsid w:val="5C4B8D1E"/>
    <w:rsid w:val="5D6AEC51"/>
    <w:rsid w:val="5DD9AA4C"/>
    <w:rsid w:val="5FFFE0CE"/>
    <w:rsid w:val="61825279"/>
    <w:rsid w:val="61BD115F"/>
    <w:rsid w:val="6568CF1C"/>
    <w:rsid w:val="65F5B1AF"/>
    <w:rsid w:val="672A994D"/>
    <w:rsid w:val="688741BA"/>
    <w:rsid w:val="68DC477D"/>
    <w:rsid w:val="69201DC6"/>
    <w:rsid w:val="697D8A5E"/>
    <w:rsid w:val="698D645E"/>
    <w:rsid w:val="6A76C4DE"/>
    <w:rsid w:val="6C28FBE6"/>
    <w:rsid w:val="6C9EFF08"/>
    <w:rsid w:val="6EA054C4"/>
    <w:rsid w:val="6ED831D7"/>
    <w:rsid w:val="6F387932"/>
    <w:rsid w:val="6FB21920"/>
    <w:rsid w:val="6FDD246E"/>
    <w:rsid w:val="7001E3E6"/>
    <w:rsid w:val="726DB36A"/>
    <w:rsid w:val="729B8466"/>
    <w:rsid w:val="73F143D2"/>
    <w:rsid w:val="74E15EF0"/>
    <w:rsid w:val="753E67CC"/>
    <w:rsid w:val="754C35A6"/>
    <w:rsid w:val="7558DC28"/>
    <w:rsid w:val="75F217E9"/>
    <w:rsid w:val="777A3F4D"/>
    <w:rsid w:val="77807E8D"/>
    <w:rsid w:val="7AC193E1"/>
    <w:rsid w:val="7B3B89E0"/>
    <w:rsid w:val="7B4F5D42"/>
    <w:rsid w:val="7FBF6D6E"/>
    <w:rsid w:val="7FDA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BA0A1"/>
  <w15:docId w15:val="{A4FBC402-332D-4D73-A035-93D937699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0"/>
        <w:tab w:val="left" w:pos="1864"/>
        <w:tab w:val="left" w:pos="2339"/>
        <w:tab w:val="left" w:pos="3278"/>
        <w:tab w:val="left" w:pos="4846"/>
      </w:tabs>
      <w:autoSpaceDE w:val="0"/>
      <w:autoSpaceDN w:val="0"/>
      <w:outlineLvl w:val="0"/>
    </w:pPr>
    <w:rPr>
      <w:rFonts w:ascii="Arial" w:hAnsi="Arial" w:cs="Arial"/>
      <w:b/>
      <w:bCs/>
      <w:color w:val="FFFFFF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pos="4762"/>
      </w:tabs>
      <w:autoSpaceDE w:val="0"/>
      <w:autoSpaceDN w:val="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pacing w:val="96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autoSpaceDE w:val="0"/>
      <w:autoSpaceDN w:val="0"/>
      <w:outlineLvl w:val="4"/>
    </w:pPr>
    <w:rPr>
      <w:rFonts w:ascii="Arial" w:hAnsi="Arial" w:cs="Arial"/>
      <w:b/>
      <w:bCs/>
      <w:color w:val="000000"/>
      <w:position w:val="-1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8"/>
      <w:szCs w:val="15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jc w:val="center"/>
      <w:outlineLvl w:val="7"/>
    </w:pPr>
    <w:rPr>
      <w:rFonts w:ascii="Arial Narrow" w:hAnsi="Arial Narrow"/>
      <w:b/>
      <w:bCs/>
      <w:color w:val="000000"/>
      <w:position w:val="-1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outlineLvl w:val="8"/>
    </w:pPr>
    <w:rPr>
      <w:rFonts w:ascii="Arial Narrow" w:hAnsi="Arial Narrow"/>
      <w:b/>
      <w:bCs/>
      <w:color w:val="000000"/>
      <w:position w:val="-1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b/>
      <w:bCs/>
      <w:sz w:val="22"/>
      <w:szCs w:val="22"/>
      <w:lang w:val="en-GB"/>
    </w:rPr>
  </w:style>
  <w:style w:type="paragraph" w:styleId="BodyText3">
    <w:name w:val="Body Text 3"/>
    <w:basedOn w:val="Normal"/>
    <w:pPr>
      <w:autoSpaceDE w:val="0"/>
      <w:autoSpaceDN w:val="0"/>
    </w:pPr>
    <w:rPr>
      <w:rFonts w:ascii="Arial" w:hAnsi="Arial" w:cs="Arial"/>
      <w:i/>
      <w:iCs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rPr>
      <w:rFonts w:ascii="Arial Narrow" w:hAnsi="Arial Narrow"/>
      <w:b/>
      <w:bCs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framePr w:w="2077" w:h="1896" w:hSpace="180" w:wrap="auto" w:hAnchor="page" w:vAnchor="text" w:x="9393" w:y="195"/>
      <w:pBdr>
        <w:top w:val="single" w:color="auto" w:sz="24" w:space="1"/>
        <w:left w:val="single" w:color="auto" w:sz="24" w:space="1"/>
        <w:bottom w:val="single" w:color="auto" w:sz="24" w:space="1"/>
        <w:right w:val="single" w:color="auto" w:sz="24" w:space="1"/>
      </w:pBdr>
      <w:jc w:val="center"/>
    </w:pPr>
    <w:rPr>
      <w:rFonts w:ascii="Arial Narrow" w:hAnsi="Arial Narrow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C1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87578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A20621"/>
    <w:rPr>
      <w:rFonts w:ascii="Arial" w:hAnsi="Arial" w:cs="Arial"/>
      <w:b/>
      <w:bCs/>
      <w:color w:val="FFFFFF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rsid w:val="005D4E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E96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rsid w:val="00642CD0"/>
    <w:rPr>
      <w:rFonts w:ascii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843C93"/>
    <w:pPr>
      <w:spacing w:before="75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eader" Target="header.xml" Id="Rbe9b7dfbce0e492a" /><Relationship Type="http://schemas.openxmlformats.org/officeDocument/2006/relationships/header" Target="header2.xml" Id="Rf03b9082e2e04f83" /><Relationship Type="http://schemas.openxmlformats.org/officeDocument/2006/relationships/hyperlink" Target="https://cisvvictoria.sharepoint.com/:w:/g/IQBTMPezTkC7R7LmGa_peZytAeLJmQx41E9GvekGpUZUCfE?rtime=YqsTDcwv3kg" TargetMode="External" Id="R3c8ee7dd94af4f89" /><Relationship Type="http://schemas.openxmlformats.org/officeDocument/2006/relationships/hyperlink" Target="https://cisvvictoria.sharepoint.com/:w:/g/IQAZcOrizVYoQ71WF8sZtN_GAQyDyLf70OhNxhD02gsrZVI?e=FHAQBB" TargetMode="External" Id="R0c4f8b4c3dd64f69" /><Relationship Type="http://schemas.openxmlformats.org/officeDocument/2006/relationships/hyperlink" Target="https://cisvvictoria.sharepoint.com/Shared%20Documents/Forms/AllItems.aspx?id=%2FShared%20Documents%2F04%2E%20Risk%20Management%2F1%2E%20Policies%20and%20Procedures%2FR%2D07%5FPositive%5FBehaviour%5FPolicy%2Epdf&amp;parent=%2FShared%20Documents%2F04%2E%20Risk%20Management%2F1%2E%20Policies%20and%20Procedures&amp;p=true&amp;ga=1" TargetMode="External" Id="R46dcafa39b714b7d" /><Relationship Type="http://schemas.openxmlformats.org/officeDocument/2006/relationships/hyperlink" Target="https://cisvvictoria.ca/programmes-2/current-programmes/" TargetMode="External" Id="R13987218be7f49d2" /><Relationship Type="http://schemas.openxmlformats.org/officeDocument/2006/relationships/hyperlink" Target="mailto:Programmes@cisvvictoria.ca" TargetMode="External" Id="R9e72d048d86d4439" /><Relationship Type="http://schemas.openxmlformats.org/officeDocument/2006/relationships/hyperlink" Target="mailto:treasurer@cisvvictoria.ca" TargetMode="External" Id="Ra4526c91c05a4e90" /><Relationship Type="http://schemas.openxmlformats.org/officeDocument/2006/relationships/hyperlink" Target="http://cisvottawa.ca/staticpages/index.php/aboutus" TargetMode="External" Id="R84cd58c8bad341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693B6D1BE645AA59855CB91FCC42" ma:contentTypeVersion="18" ma:contentTypeDescription="Create a new document." ma:contentTypeScope="" ma:versionID="eb7010ea839a451db80e8822c7a10309">
  <xsd:schema xmlns:xsd="http://www.w3.org/2001/XMLSchema" xmlns:xs="http://www.w3.org/2001/XMLSchema" xmlns:p="http://schemas.microsoft.com/office/2006/metadata/properties" xmlns:ns2="03ff4354-beda-436e-b559-f9c28204ffae" xmlns:ns3="4595ec65-69bb-47f1-b744-01b93e7dd583" targetNamespace="http://schemas.microsoft.com/office/2006/metadata/properties" ma:root="true" ma:fieldsID="1ddaf8723ba0c644fac224804adbf459" ns2:_="" ns3:_="">
    <xsd:import namespace="03ff4354-beda-436e-b559-f9c28204ffae"/>
    <xsd:import namespace="4595ec65-69bb-47f1-b744-01b93e7dd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4354-beda-436e-b559-f9c28204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94889-dfc7-47d1-97ad-c6681a1ec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ec65-69bb-47f1-b744-01b93e7dd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f3b37-4d86-4198-898a-25d00a78fe64}" ma:internalName="TaxCatchAll" ma:showField="CatchAllData" ma:web="4595ec65-69bb-47f1-b744-01b93e7dd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f4354-beda-436e-b559-f9c28204ffae">
      <Terms xmlns="http://schemas.microsoft.com/office/infopath/2007/PartnerControls"/>
    </lcf76f155ced4ddcb4097134ff3c332f>
    <TaxCatchAll xmlns="4595ec65-69bb-47f1-b744-01b93e7dd583" xsi:nil="true"/>
  </documentManagement>
</p:properties>
</file>

<file path=customXml/itemProps1.xml><?xml version="1.0" encoding="utf-8"?>
<ds:datastoreItem xmlns:ds="http://schemas.openxmlformats.org/officeDocument/2006/customXml" ds:itemID="{51732F8A-2870-4C55-83A6-1AC4A5277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8356F-85FC-4709-B19A-2D083E3AF628}"/>
</file>

<file path=customXml/itemProps3.xml><?xml version="1.0" encoding="utf-8"?>
<ds:datastoreItem xmlns:ds="http://schemas.openxmlformats.org/officeDocument/2006/customXml" ds:itemID="{D8AC050D-E048-4B2C-B71A-007D848151E8}"/>
</file>

<file path=customXml/itemProps4.xml><?xml version="1.0" encoding="utf-8"?>
<ds:datastoreItem xmlns:ds="http://schemas.openxmlformats.org/officeDocument/2006/customXml" ds:itemID="{D6580869-D9D1-4877-9E17-38864523C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Polar Refrigeration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A Scrivener</dc:creator>
  <lastModifiedBy>Chapter Chair (CISV Victoria)</lastModifiedBy>
  <revision>40</revision>
  <lastPrinted>2012-11-27T00:59:00.0000000Z</lastPrinted>
  <dcterms:created xsi:type="dcterms:W3CDTF">2017-10-02T03:02:00.0000000Z</dcterms:created>
  <dcterms:modified xsi:type="dcterms:W3CDTF">2025-11-30T05:21:58.6352340Z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0x010100D4F8693B6D1BE645AA59855CB91FCC42</vt:lpwstr>
  </property>
  <property fmtid="{D5CDD505-2E9C-101B-9397-08002B2CF9AE}" pid="3" name="Order">
    <vt:r8>115900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